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C4E84" w14:textId="6917B32C" w:rsidR="00731AAB" w:rsidRPr="00B465D7" w:rsidRDefault="00B075D6">
      <w:pPr>
        <w:rPr>
          <w:rFonts w:ascii="Candara" w:hAnsi="Candara"/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16F48FD0" wp14:editId="3F3DEBAA">
            <wp:extent cx="1309469" cy="1309469"/>
            <wp:effectExtent l="0" t="0" r="508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oF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469" cy="130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5D7">
        <w:rPr>
          <w:rFonts w:ascii="Candara" w:hAnsi="Candara"/>
          <w:b/>
          <w:sz w:val="28"/>
          <w:szCs w:val="28"/>
        </w:rPr>
        <w:t>Heart of the Forest Community Special School – Governing Body – FGB Attendance 202</w:t>
      </w:r>
      <w:r w:rsidR="00C424B9">
        <w:rPr>
          <w:rFonts w:ascii="Candara" w:hAnsi="Candara"/>
          <w:b/>
          <w:sz w:val="28"/>
          <w:szCs w:val="28"/>
        </w:rPr>
        <w:t>4</w:t>
      </w:r>
      <w:r w:rsidRPr="00B465D7">
        <w:rPr>
          <w:rFonts w:ascii="Candara" w:hAnsi="Candara"/>
          <w:b/>
          <w:sz w:val="28"/>
          <w:szCs w:val="28"/>
        </w:rPr>
        <w:t xml:space="preserve"> – 202</w:t>
      </w:r>
      <w:r w:rsidR="00C424B9">
        <w:rPr>
          <w:rFonts w:ascii="Candara" w:hAnsi="Candara"/>
          <w:b/>
          <w:sz w:val="28"/>
          <w:szCs w:val="28"/>
        </w:rPr>
        <w:t>5</w:t>
      </w:r>
    </w:p>
    <w:p w14:paraId="781D11A4" w14:textId="77777777" w:rsidR="00B075D6" w:rsidRPr="00B465D7" w:rsidRDefault="00B075D6">
      <w:pPr>
        <w:rPr>
          <w:rFonts w:ascii="Candara" w:hAnsi="Candara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3"/>
        <w:gridCol w:w="1982"/>
        <w:gridCol w:w="1695"/>
        <w:gridCol w:w="1744"/>
        <w:gridCol w:w="1720"/>
        <w:gridCol w:w="1778"/>
        <w:gridCol w:w="1778"/>
      </w:tblGrid>
      <w:tr w:rsidR="000D4466" w:rsidRPr="00B075D6" w14:paraId="5BF3CBCC" w14:textId="77777777" w:rsidTr="00C424B9">
        <w:tc>
          <w:tcPr>
            <w:tcW w:w="1753" w:type="dxa"/>
            <w:shd w:val="clear" w:color="auto" w:fill="C5E0B3" w:themeFill="accent6" w:themeFillTint="66"/>
          </w:tcPr>
          <w:p w14:paraId="0E3AABCE" w14:textId="77777777" w:rsidR="000D4466" w:rsidRPr="00B075D6" w:rsidRDefault="000D4466">
            <w:pPr>
              <w:rPr>
                <w:rFonts w:ascii="Candara" w:hAnsi="Candara"/>
                <w:b/>
              </w:rPr>
            </w:pPr>
            <w:r w:rsidRPr="00B075D6">
              <w:rPr>
                <w:rFonts w:ascii="Candara" w:hAnsi="Candara"/>
                <w:b/>
              </w:rPr>
              <w:t>Name</w:t>
            </w:r>
          </w:p>
        </w:tc>
        <w:tc>
          <w:tcPr>
            <w:tcW w:w="1982" w:type="dxa"/>
            <w:shd w:val="clear" w:color="auto" w:fill="C5E0B3" w:themeFill="accent6" w:themeFillTint="66"/>
          </w:tcPr>
          <w:p w14:paraId="7BDDAE9C" w14:textId="77777777" w:rsidR="000D4466" w:rsidRPr="00B075D6" w:rsidRDefault="000D4466">
            <w:pPr>
              <w:rPr>
                <w:rFonts w:ascii="Candara" w:hAnsi="Candara"/>
                <w:b/>
              </w:rPr>
            </w:pPr>
            <w:r w:rsidRPr="00B075D6">
              <w:rPr>
                <w:rFonts w:ascii="Candara" w:hAnsi="Candara"/>
                <w:b/>
              </w:rPr>
              <w:t>Governor Type</w:t>
            </w:r>
          </w:p>
        </w:tc>
        <w:tc>
          <w:tcPr>
            <w:tcW w:w="1695" w:type="dxa"/>
            <w:shd w:val="clear" w:color="auto" w:fill="C5E0B3" w:themeFill="accent6" w:themeFillTint="66"/>
          </w:tcPr>
          <w:p w14:paraId="0280A065" w14:textId="267CA293" w:rsidR="000D4466" w:rsidRPr="00B075D6" w:rsidRDefault="000D4466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Wednesday 18</w:t>
            </w:r>
            <w:r w:rsidRPr="00C424B9">
              <w:rPr>
                <w:rFonts w:ascii="Candara" w:hAnsi="Candara"/>
                <w:b/>
                <w:vertAlign w:val="superscript"/>
              </w:rPr>
              <w:t>th</w:t>
            </w:r>
            <w:r>
              <w:rPr>
                <w:rFonts w:ascii="Candara" w:hAnsi="Candara"/>
                <w:b/>
              </w:rPr>
              <w:t xml:space="preserve"> September 2024</w:t>
            </w:r>
          </w:p>
        </w:tc>
        <w:tc>
          <w:tcPr>
            <w:tcW w:w="1744" w:type="dxa"/>
            <w:shd w:val="clear" w:color="auto" w:fill="C5E0B3" w:themeFill="accent6" w:themeFillTint="66"/>
          </w:tcPr>
          <w:p w14:paraId="6242AA9B" w14:textId="2862ED38" w:rsidR="000D4466" w:rsidRPr="00B075D6" w:rsidRDefault="000D4466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Wednesday 11</w:t>
            </w:r>
            <w:r w:rsidRPr="00C424B9">
              <w:rPr>
                <w:rFonts w:ascii="Candara" w:hAnsi="Candara"/>
                <w:b/>
                <w:vertAlign w:val="superscript"/>
              </w:rPr>
              <w:t>th</w:t>
            </w:r>
            <w:r>
              <w:rPr>
                <w:rFonts w:ascii="Candara" w:hAnsi="Candara"/>
                <w:b/>
              </w:rPr>
              <w:t xml:space="preserve"> December 2024</w:t>
            </w:r>
          </w:p>
        </w:tc>
        <w:tc>
          <w:tcPr>
            <w:tcW w:w="1720" w:type="dxa"/>
            <w:shd w:val="clear" w:color="auto" w:fill="C5E0B3" w:themeFill="accent6" w:themeFillTint="66"/>
          </w:tcPr>
          <w:p w14:paraId="3297E283" w14:textId="22DFBDF6" w:rsidR="000D4466" w:rsidRPr="00B075D6" w:rsidRDefault="000D4466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Wednesday 12</w:t>
            </w:r>
            <w:r w:rsidRPr="00C424B9">
              <w:rPr>
                <w:rFonts w:ascii="Candara" w:hAnsi="Candara"/>
                <w:b/>
                <w:vertAlign w:val="superscript"/>
              </w:rPr>
              <w:t>th</w:t>
            </w:r>
            <w:r>
              <w:rPr>
                <w:rFonts w:ascii="Candara" w:hAnsi="Candara"/>
                <w:b/>
              </w:rPr>
              <w:t xml:space="preserve"> March 2025</w:t>
            </w:r>
          </w:p>
        </w:tc>
        <w:tc>
          <w:tcPr>
            <w:tcW w:w="1778" w:type="dxa"/>
            <w:shd w:val="clear" w:color="auto" w:fill="C5E0B3" w:themeFill="accent6" w:themeFillTint="66"/>
          </w:tcPr>
          <w:p w14:paraId="07D98C24" w14:textId="37B2A476" w:rsidR="000D4466" w:rsidRPr="00B075D6" w:rsidRDefault="000D4466">
            <w:pPr>
              <w:rPr>
                <w:rFonts w:ascii="Candara" w:hAnsi="Candara"/>
                <w:b/>
              </w:rPr>
            </w:pPr>
            <w:r w:rsidRPr="00B075D6">
              <w:rPr>
                <w:rFonts w:ascii="Candara" w:hAnsi="Candara"/>
                <w:b/>
              </w:rPr>
              <w:t xml:space="preserve">Wednesday </w:t>
            </w:r>
            <w:r>
              <w:rPr>
                <w:rFonts w:ascii="Candara" w:hAnsi="Candara"/>
                <w:b/>
              </w:rPr>
              <w:t>14</w:t>
            </w:r>
            <w:r w:rsidRPr="00C424B9">
              <w:rPr>
                <w:rFonts w:ascii="Candara" w:hAnsi="Candara"/>
                <w:b/>
                <w:vertAlign w:val="superscript"/>
              </w:rPr>
              <w:t>th</w:t>
            </w:r>
            <w:r>
              <w:rPr>
                <w:rFonts w:ascii="Candara" w:hAnsi="Candara"/>
                <w:b/>
              </w:rPr>
              <w:t xml:space="preserve"> May 2025</w:t>
            </w:r>
          </w:p>
        </w:tc>
        <w:tc>
          <w:tcPr>
            <w:tcW w:w="1778" w:type="dxa"/>
            <w:shd w:val="clear" w:color="auto" w:fill="C5E0B3" w:themeFill="accent6" w:themeFillTint="66"/>
          </w:tcPr>
          <w:p w14:paraId="3FE1FEAB" w14:textId="6209EBBA" w:rsidR="000D4466" w:rsidRPr="00B075D6" w:rsidRDefault="000D4466">
            <w:pPr>
              <w:rPr>
                <w:rFonts w:ascii="Candara" w:hAnsi="Candara"/>
                <w:b/>
              </w:rPr>
            </w:pPr>
            <w:r w:rsidRPr="00B075D6">
              <w:rPr>
                <w:rFonts w:ascii="Candara" w:hAnsi="Candara"/>
                <w:b/>
              </w:rPr>
              <w:t xml:space="preserve">Wednesday </w:t>
            </w:r>
            <w:r>
              <w:rPr>
                <w:rFonts w:ascii="Candara" w:hAnsi="Candara"/>
                <w:b/>
              </w:rPr>
              <w:t>9</w:t>
            </w:r>
            <w:proofErr w:type="gramStart"/>
            <w:r w:rsidRPr="00C424B9">
              <w:rPr>
                <w:rFonts w:ascii="Candara" w:hAnsi="Candara"/>
                <w:b/>
                <w:vertAlign w:val="superscript"/>
              </w:rPr>
              <w:t>th</w:t>
            </w:r>
            <w:r>
              <w:rPr>
                <w:rFonts w:ascii="Candara" w:hAnsi="Candara"/>
                <w:b/>
              </w:rPr>
              <w:t xml:space="preserve"> </w:t>
            </w:r>
            <w:r w:rsidRPr="00B075D6">
              <w:rPr>
                <w:rFonts w:ascii="Candara" w:hAnsi="Candara"/>
                <w:b/>
              </w:rPr>
              <w:t xml:space="preserve"> July</w:t>
            </w:r>
            <w:proofErr w:type="gramEnd"/>
            <w:r>
              <w:rPr>
                <w:rFonts w:ascii="Candara" w:hAnsi="Candara"/>
                <w:b/>
              </w:rPr>
              <w:t xml:space="preserve"> 2025</w:t>
            </w:r>
          </w:p>
        </w:tc>
      </w:tr>
      <w:tr w:rsidR="000D4466" w:rsidRPr="00B075D6" w14:paraId="6DDD12A6" w14:textId="77777777" w:rsidTr="000D4466">
        <w:tc>
          <w:tcPr>
            <w:tcW w:w="1753" w:type="dxa"/>
          </w:tcPr>
          <w:p w14:paraId="32DE3D9B" w14:textId="421E033C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David Hill</w:t>
            </w:r>
          </w:p>
        </w:tc>
        <w:tc>
          <w:tcPr>
            <w:tcW w:w="1982" w:type="dxa"/>
          </w:tcPr>
          <w:p w14:paraId="26C22AA6" w14:textId="442CF25F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LA additional Governor</w:t>
            </w:r>
          </w:p>
          <w:p w14:paraId="12EE3DC0" w14:textId="6DD1A765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(April 2024)</w:t>
            </w:r>
          </w:p>
        </w:tc>
        <w:tc>
          <w:tcPr>
            <w:tcW w:w="1695" w:type="dxa"/>
          </w:tcPr>
          <w:p w14:paraId="58C3AB71" w14:textId="6E7558F3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44" w:type="dxa"/>
          </w:tcPr>
          <w:p w14:paraId="1D4E9EF8" w14:textId="3D86F734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20" w:type="dxa"/>
          </w:tcPr>
          <w:p w14:paraId="6C353FAC" w14:textId="53C71CF6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</w:tcPr>
          <w:p w14:paraId="51D8906F" w14:textId="5A705A1F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  <w:shd w:val="clear" w:color="auto" w:fill="FFFFFF" w:themeFill="background1"/>
          </w:tcPr>
          <w:p w14:paraId="7C29E257" w14:textId="253B18FE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</w:tr>
      <w:tr w:rsidR="000D4466" w:rsidRPr="00B075D6" w14:paraId="568BD88A" w14:textId="77777777" w:rsidTr="000D4466">
        <w:tc>
          <w:tcPr>
            <w:tcW w:w="1753" w:type="dxa"/>
          </w:tcPr>
          <w:p w14:paraId="55214BA3" w14:textId="737B236E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Derek Cross</w:t>
            </w:r>
          </w:p>
        </w:tc>
        <w:tc>
          <w:tcPr>
            <w:tcW w:w="1982" w:type="dxa"/>
          </w:tcPr>
          <w:p w14:paraId="795F8441" w14:textId="75320660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LA additional Governor</w:t>
            </w:r>
          </w:p>
          <w:p w14:paraId="60619BDC" w14:textId="39BCDA26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(April 2024)</w:t>
            </w:r>
          </w:p>
        </w:tc>
        <w:tc>
          <w:tcPr>
            <w:tcW w:w="1695" w:type="dxa"/>
          </w:tcPr>
          <w:p w14:paraId="1BA536A4" w14:textId="4DCD6B77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44" w:type="dxa"/>
          </w:tcPr>
          <w:p w14:paraId="7C79050D" w14:textId="63B96504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20" w:type="dxa"/>
          </w:tcPr>
          <w:p w14:paraId="49C3B29E" w14:textId="4903E4DD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  <w:shd w:val="clear" w:color="auto" w:fill="FFFFFF" w:themeFill="background1"/>
          </w:tcPr>
          <w:p w14:paraId="73A82AA4" w14:textId="21DA0107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  <w:shd w:val="clear" w:color="auto" w:fill="FFFFFF" w:themeFill="background1"/>
          </w:tcPr>
          <w:p w14:paraId="1578CE37" w14:textId="79530DB6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</w:tr>
      <w:tr w:rsidR="000D4466" w:rsidRPr="00B075D6" w14:paraId="15554D34" w14:textId="77777777" w:rsidTr="000D4466">
        <w:tc>
          <w:tcPr>
            <w:tcW w:w="1753" w:type="dxa"/>
          </w:tcPr>
          <w:p w14:paraId="4DFF07B0" w14:textId="2F9BB5B5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Helen Carter</w:t>
            </w:r>
          </w:p>
        </w:tc>
        <w:tc>
          <w:tcPr>
            <w:tcW w:w="1982" w:type="dxa"/>
          </w:tcPr>
          <w:p w14:paraId="4BD6D7CF" w14:textId="30C20103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Parent Governor (March 2024)</w:t>
            </w:r>
          </w:p>
        </w:tc>
        <w:tc>
          <w:tcPr>
            <w:tcW w:w="1695" w:type="dxa"/>
          </w:tcPr>
          <w:p w14:paraId="0C21F71F" w14:textId="2B9CB696" w:rsidR="000D4466" w:rsidRPr="00B075D6" w:rsidRDefault="000D4466">
            <w:pPr>
              <w:rPr>
                <w:rFonts w:ascii="Candara" w:hAnsi="Candara"/>
              </w:rPr>
            </w:pPr>
          </w:p>
        </w:tc>
        <w:tc>
          <w:tcPr>
            <w:tcW w:w="1744" w:type="dxa"/>
          </w:tcPr>
          <w:p w14:paraId="64D71EFD" w14:textId="168B252A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20" w:type="dxa"/>
          </w:tcPr>
          <w:p w14:paraId="2BCCB5E4" w14:textId="01CE3C15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</w:tcPr>
          <w:p w14:paraId="676AA778" w14:textId="78E1C37D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</w:tcPr>
          <w:p w14:paraId="01A796EA" w14:textId="47B5ADF6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</w:tr>
      <w:tr w:rsidR="000D4466" w:rsidRPr="00B075D6" w14:paraId="52EA6738" w14:textId="77777777" w:rsidTr="00677A38">
        <w:tc>
          <w:tcPr>
            <w:tcW w:w="1753" w:type="dxa"/>
          </w:tcPr>
          <w:p w14:paraId="047F6E3B" w14:textId="4A902941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Chloe Blackford</w:t>
            </w:r>
          </w:p>
        </w:tc>
        <w:tc>
          <w:tcPr>
            <w:tcW w:w="1982" w:type="dxa"/>
          </w:tcPr>
          <w:p w14:paraId="27B47E1A" w14:textId="038C4E75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Parent Governor (July 2024)</w:t>
            </w:r>
          </w:p>
        </w:tc>
        <w:tc>
          <w:tcPr>
            <w:tcW w:w="1695" w:type="dxa"/>
          </w:tcPr>
          <w:p w14:paraId="5256712A" w14:textId="673EE8DA" w:rsidR="000D4466" w:rsidRPr="00B075D6" w:rsidRDefault="00677A38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44" w:type="dxa"/>
          </w:tcPr>
          <w:p w14:paraId="11C70883" w14:textId="0FFFE871" w:rsidR="000D4466" w:rsidRPr="00B075D6" w:rsidRDefault="00677A38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Resigned</w:t>
            </w:r>
          </w:p>
        </w:tc>
        <w:tc>
          <w:tcPr>
            <w:tcW w:w="1720" w:type="dxa"/>
            <w:shd w:val="clear" w:color="auto" w:fill="BFBFBF" w:themeFill="background1" w:themeFillShade="BF"/>
          </w:tcPr>
          <w:p w14:paraId="1B9E4FA6" w14:textId="773104AB" w:rsidR="000D4466" w:rsidRPr="00B075D6" w:rsidRDefault="000D4466" w:rsidP="00677A38">
            <w:pPr>
              <w:jc w:val="center"/>
              <w:rPr>
                <w:rFonts w:ascii="Candara" w:hAnsi="Candara"/>
              </w:rPr>
            </w:pPr>
          </w:p>
        </w:tc>
        <w:tc>
          <w:tcPr>
            <w:tcW w:w="1778" w:type="dxa"/>
            <w:shd w:val="clear" w:color="auto" w:fill="BFBFBF" w:themeFill="background1" w:themeFillShade="BF"/>
          </w:tcPr>
          <w:p w14:paraId="236266C7" w14:textId="6EC78472" w:rsidR="000D4466" w:rsidRPr="00B075D6" w:rsidRDefault="000D4466">
            <w:pPr>
              <w:rPr>
                <w:rFonts w:ascii="Candara" w:hAnsi="Candara"/>
              </w:rPr>
            </w:pPr>
          </w:p>
        </w:tc>
        <w:tc>
          <w:tcPr>
            <w:tcW w:w="1778" w:type="dxa"/>
            <w:shd w:val="clear" w:color="auto" w:fill="BFBFBF" w:themeFill="background1" w:themeFillShade="BF"/>
          </w:tcPr>
          <w:p w14:paraId="110DA11C" w14:textId="36156B70" w:rsidR="000D4466" w:rsidRPr="00B075D6" w:rsidRDefault="000D4466">
            <w:pPr>
              <w:rPr>
                <w:rFonts w:ascii="Candara" w:hAnsi="Candara"/>
              </w:rPr>
            </w:pPr>
          </w:p>
        </w:tc>
      </w:tr>
      <w:tr w:rsidR="000D4466" w:rsidRPr="00B075D6" w14:paraId="137118F0" w14:textId="77777777" w:rsidTr="000D4466">
        <w:tc>
          <w:tcPr>
            <w:tcW w:w="1753" w:type="dxa"/>
          </w:tcPr>
          <w:p w14:paraId="0586A417" w14:textId="0A354F11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Emily Anderson</w:t>
            </w:r>
          </w:p>
        </w:tc>
        <w:tc>
          <w:tcPr>
            <w:tcW w:w="1982" w:type="dxa"/>
          </w:tcPr>
          <w:p w14:paraId="1951CA8B" w14:textId="41CED4FA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Parent Governor (April 2024)</w:t>
            </w:r>
          </w:p>
        </w:tc>
        <w:tc>
          <w:tcPr>
            <w:tcW w:w="1695" w:type="dxa"/>
          </w:tcPr>
          <w:p w14:paraId="71D3F535" w14:textId="429E2FC3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44" w:type="dxa"/>
          </w:tcPr>
          <w:p w14:paraId="33FD21FA" w14:textId="387AA81C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20" w:type="dxa"/>
          </w:tcPr>
          <w:p w14:paraId="110D53F5" w14:textId="4C456287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No apologies</w:t>
            </w:r>
            <w:r w:rsidR="00323FD0">
              <w:rPr>
                <w:rFonts w:ascii="Candara" w:hAnsi="Candara"/>
              </w:rPr>
              <w:t xml:space="preserve"> sent</w:t>
            </w:r>
            <w:r w:rsidR="007722E3">
              <w:rPr>
                <w:rFonts w:ascii="Candara" w:hAnsi="Candara"/>
              </w:rPr>
              <w:t xml:space="preserve"> and accepted</w:t>
            </w:r>
          </w:p>
        </w:tc>
        <w:tc>
          <w:tcPr>
            <w:tcW w:w="1778" w:type="dxa"/>
          </w:tcPr>
          <w:p w14:paraId="475A9334" w14:textId="13ACF89D" w:rsidR="000D4466" w:rsidRPr="00B075D6" w:rsidRDefault="007722E3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No apologies sent and accepted</w:t>
            </w:r>
          </w:p>
        </w:tc>
        <w:tc>
          <w:tcPr>
            <w:tcW w:w="1778" w:type="dxa"/>
          </w:tcPr>
          <w:p w14:paraId="78CE0A61" w14:textId="1885C410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</w:tr>
      <w:tr w:rsidR="000D4466" w:rsidRPr="00B075D6" w14:paraId="544A2BF7" w14:textId="77777777" w:rsidTr="00C424B9">
        <w:tc>
          <w:tcPr>
            <w:tcW w:w="1753" w:type="dxa"/>
          </w:tcPr>
          <w:p w14:paraId="4923E04F" w14:textId="01FC414F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Kay Sarpong</w:t>
            </w:r>
          </w:p>
        </w:tc>
        <w:tc>
          <w:tcPr>
            <w:tcW w:w="1982" w:type="dxa"/>
          </w:tcPr>
          <w:p w14:paraId="006119E9" w14:textId="3ACF566E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LA Additional Governor (June 2024)</w:t>
            </w:r>
          </w:p>
        </w:tc>
        <w:tc>
          <w:tcPr>
            <w:tcW w:w="1695" w:type="dxa"/>
          </w:tcPr>
          <w:p w14:paraId="282B9FA4" w14:textId="6EDEB333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44" w:type="dxa"/>
          </w:tcPr>
          <w:p w14:paraId="62FF9607" w14:textId="45482145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20" w:type="dxa"/>
          </w:tcPr>
          <w:p w14:paraId="022B65A9" w14:textId="78882C56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No apologies</w:t>
            </w:r>
            <w:r w:rsidR="00323FD0">
              <w:rPr>
                <w:rFonts w:ascii="Candara" w:hAnsi="Candara"/>
              </w:rPr>
              <w:t xml:space="preserve"> sent</w:t>
            </w:r>
            <w:r w:rsidR="007722E3">
              <w:rPr>
                <w:rFonts w:ascii="Candara" w:hAnsi="Candara"/>
              </w:rPr>
              <w:t xml:space="preserve"> and accepted</w:t>
            </w:r>
          </w:p>
        </w:tc>
        <w:tc>
          <w:tcPr>
            <w:tcW w:w="1778" w:type="dxa"/>
          </w:tcPr>
          <w:p w14:paraId="55E7B313" w14:textId="098D8D5B" w:rsidR="000D4466" w:rsidRDefault="007722E3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</w:tcPr>
          <w:p w14:paraId="34CDBFF7" w14:textId="4357668B" w:rsidR="000D4466" w:rsidRDefault="007722E3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No – apologies sent and accepted</w:t>
            </w:r>
          </w:p>
        </w:tc>
      </w:tr>
      <w:tr w:rsidR="000D4466" w:rsidRPr="00B075D6" w14:paraId="56DDD9BC" w14:textId="77777777" w:rsidTr="004F775F">
        <w:tc>
          <w:tcPr>
            <w:tcW w:w="1753" w:type="dxa"/>
          </w:tcPr>
          <w:p w14:paraId="74D65FAA" w14:textId="1A18CAFE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Graham </w:t>
            </w:r>
            <w:proofErr w:type="spellStart"/>
            <w:r>
              <w:rPr>
                <w:rFonts w:ascii="Candara" w:hAnsi="Candara"/>
              </w:rPr>
              <w:t>Stonadge</w:t>
            </w:r>
            <w:proofErr w:type="spellEnd"/>
          </w:p>
        </w:tc>
        <w:tc>
          <w:tcPr>
            <w:tcW w:w="1982" w:type="dxa"/>
          </w:tcPr>
          <w:p w14:paraId="5F20EA9A" w14:textId="5C77D792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Co-opted (September 2024)</w:t>
            </w:r>
          </w:p>
        </w:tc>
        <w:tc>
          <w:tcPr>
            <w:tcW w:w="1695" w:type="dxa"/>
          </w:tcPr>
          <w:p w14:paraId="0CD4FAE1" w14:textId="79062A1B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44" w:type="dxa"/>
            <w:shd w:val="clear" w:color="auto" w:fill="FFFFFF" w:themeFill="background1"/>
          </w:tcPr>
          <w:p w14:paraId="32B86E82" w14:textId="13B9B72D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20" w:type="dxa"/>
            <w:shd w:val="clear" w:color="auto" w:fill="FFFFFF" w:themeFill="background1"/>
          </w:tcPr>
          <w:p w14:paraId="68745089" w14:textId="3D165948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  <w:shd w:val="clear" w:color="auto" w:fill="FFFFFF" w:themeFill="background1"/>
          </w:tcPr>
          <w:p w14:paraId="51427368" w14:textId="06872E46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  <w:shd w:val="clear" w:color="auto" w:fill="FFFFFF" w:themeFill="background1"/>
          </w:tcPr>
          <w:p w14:paraId="7D523C3D" w14:textId="73215D79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</w:tr>
      <w:tr w:rsidR="000D4466" w:rsidRPr="00B075D6" w14:paraId="66FF82AE" w14:textId="77777777" w:rsidTr="004F775F">
        <w:tc>
          <w:tcPr>
            <w:tcW w:w="1753" w:type="dxa"/>
          </w:tcPr>
          <w:p w14:paraId="17F6D897" w14:textId="1B71C784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lastRenderedPageBreak/>
              <w:t xml:space="preserve">Ashley </w:t>
            </w:r>
            <w:proofErr w:type="spellStart"/>
            <w:r>
              <w:rPr>
                <w:rFonts w:ascii="Candara" w:hAnsi="Candara"/>
              </w:rPr>
              <w:t>Hurkett</w:t>
            </w:r>
            <w:proofErr w:type="spellEnd"/>
          </w:p>
        </w:tc>
        <w:tc>
          <w:tcPr>
            <w:tcW w:w="1982" w:type="dxa"/>
          </w:tcPr>
          <w:p w14:paraId="73DFE3C8" w14:textId="6D8EE886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Co-Opted</w:t>
            </w:r>
          </w:p>
          <w:p w14:paraId="6F326212" w14:textId="7E36D561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(December 24)</w:t>
            </w:r>
          </w:p>
        </w:tc>
        <w:tc>
          <w:tcPr>
            <w:tcW w:w="1695" w:type="dxa"/>
            <w:shd w:val="clear" w:color="auto" w:fill="BFBFBF" w:themeFill="background1" w:themeFillShade="BF"/>
          </w:tcPr>
          <w:p w14:paraId="7AE93476" w14:textId="4E2A5B4E" w:rsidR="000D4466" w:rsidRPr="00B075D6" w:rsidRDefault="000D4466">
            <w:pPr>
              <w:rPr>
                <w:rFonts w:ascii="Candara" w:hAnsi="Candara"/>
              </w:rPr>
            </w:pPr>
          </w:p>
        </w:tc>
        <w:tc>
          <w:tcPr>
            <w:tcW w:w="1744" w:type="dxa"/>
            <w:shd w:val="clear" w:color="auto" w:fill="FFFFFF" w:themeFill="background1"/>
          </w:tcPr>
          <w:p w14:paraId="7B50EF6C" w14:textId="45E5CDB8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20" w:type="dxa"/>
            <w:shd w:val="clear" w:color="auto" w:fill="FFFFFF" w:themeFill="background1"/>
          </w:tcPr>
          <w:p w14:paraId="6AFDF360" w14:textId="649AA55C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  <w:shd w:val="clear" w:color="auto" w:fill="FFFFFF" w:themeFill="background1"/>
          </w:tcPr>
          <w:p w14:paraId="2B6E8E81" w14:textId="42ABF636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  <w:shd w:val="clear" w:color="auto" w:fill="FFFFFF" w:themeFill="background1"/>
          </w:tcPr>
          <w:p w14:paraId="4B5DC29B" w14:textId="5C28E591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Apologies</w:t>
            </w:r>
            <w:r w:rsidR="002006D6">
              <w:rPr>
                <w:rFonts w:ascii="Candara" w:hAnsi="Candara"/>
              </w:rPr>
              <w:t xml:space="preserve"> sent and accepted</w:t>
            </w:r>
          </w:p>
        </w:tc>
      </w:tr>
      <w:tr w:rsidR="000D4466" w:rsidRPr="00B075D6" w14:paraId="463CA972" w14:textId="77777777" w:rsidTr="004F775F">
        <w:tc>
          <w:tcPr>
            <w:tcW w:w="1753" w:type="dxa"/>
          </w:tcPr>
          <w:p w14:paraId="73454D43" w14:textId="22D438FA" w:rsidR="000D4466" w:rsidRPr="00B075D6" w:rsidRDefault="000D4466" w:rsidP="00B075D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Lyn Dance</w:t>
            </w:r>
          </w:p>
        </w:tc>
        <w:tc>
          <w:tcPr>
            <w:tcW w:w="1982" w:type="dxa"/>
          </w:tcPr>
          <w:p w14:paraId="44B1ED70" w14:textId="5D8F19E0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Head</w:t>
            </w:r>
          </w:p>
          <w:p w14:paraId="78EEC351" w14:textId="2134C50A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(September 2024)</w:t>
            </w:r>
          </w:p>
        </w:tc>
        <w:tc>
          <w:tcPr>
            <w:tcW w:w="1695" w:type="dxa"/>
          </w:tcPr>
          <w:p w14:paraId="7AC7EE43" w14:textId="272AC854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44" w:type="dxa"/>
            <w:shd w:val="clear" w:color="auto" w:fill="FFFFFF" w:themeFill="background1"/>
          </w:tcPr>
          <w:p w14:paraId="70A3B223" w14:textId="5434269C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20" w:type="dxa"/>
            <w:shd w:val="clear" w:color="auto" w:fill="FFFFFF" w:themeFill="background1"/>
          </w:tcPr>
          <w:p w14:paraId="52F5EAF0" w14:textId="4182B065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  <w:shd w:val="clear" w:color="auto" w:fill="FFFFFF" w:themeFill="background1"/>
          </w:tcPr>
          <w:p w14:paraId="3F42EDB4" w14:textId="443C17C5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  <w:shd w:val="clear" w:color="auto" w:fill="FFFFFF" w:themeFill="background1"/>
          </w:tcPr>
          <w:p w14:paraId="05A5D72E" w14:textId="0C486AAB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</w:tr>
      <w:tr w:rsidR="000D4466" w:rsidRPr="00B075D6" w14:paraId="26650320" w14:textId="77777777" w:rsidTr="004F775F">
        <w:tc>
          <w:tcPr>
            <w:tcW w:w="1753" w:type="dxa"/>
          </w:tcPr>
          <w:p w14:paraId="203D5AED" w14:textId="2A165431" w:rsidR="000D4466" w:rsidRDefault="000D4466" w:rsidP="00B075D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Lucyna Mansfield</w:t>
            </w:r>
          </w:p>
        </w:tc>
        <w:tc>
          <w:tcPr>
            <w:tcW w:w="1982" w:type="dxa"/>
          </w:tcPr>
          <w:p w14:paraId="6CD5E7C6" w14:textId="7BEFC27E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Head (September 2024)</w:t>
            </w:r>
          </w:p>
        </w:tc>
        <w:tc>
          <w:tcPr>
            <w:tcW w:w="1695" w:type="dxa"/>
          </w:tcPr>
          <w:p w14:paraId="6529812D" w14:textId="52EC7051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44" w:type="dxa"/>
            <w:shd w:val="clear" w:color="auto" w:fill="FFFFFF" w:themeFill="background1"/>
          </w:tcPr>
          <w:p w14:paraId="2DDCDE59" w14:textId="27316255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20" w:type="dxa"/>
            <w:shd w:val="clear" w:color="auto" w:fill="FFFFFF" w:themeFill="background1"/>
          </w:tcPr>
          <w:p w14:paraId="0D4AC7A3" w14:textId="27AF51A5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  <w:shd w:val="clear" w:color="auto" w:fill="FFFFFF" w:themeFill="background1"/>
          </w:tcPr>
          <w:p w14:paraId="08D980C0" w14:textId="61C92C93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  <w:shd w:val="clear" w:color="auto" w:fill="FFFFFF" w:themeFill="background1"/>
          </w:tcPr>
          <w:p w14:paraId="1B2CF2A2" w14:textId="4BEB4765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</w:tr>
      <w:tr w:rsidR="000D4466" w:rsidRPr="00B075D6" w14:paraId="332E8F80" w14:textId="77777777" w:rsidTr="004F775F">
        <w:tc>
          <w:tcPr>
            <w:tcW w:w="1753" w:type="dxa"/>
          </w:tcPr>
          <w:p w14:paraId="0C35A70A" w14:textId="44B892E5" w:rsidR="000D4466" w:rsidRDefault="000D4466" w:rsidP="00B075D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Lizzie Spowart</w:t>
            </w:r>
          </w:p>
        </w:tc>
        <w:tc>
          <w:tcPr>
            <w:tcW w:w="1982" w:type="dxa"/>
          </w:tcPr>
          <w:p w14:paraId="0155D7E5" w14:textId="77777777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Staff</w:t>
            </w:r>
          </w:p>
          <w:p w14:paraId="55481494" w14:textId="77777777" w:rsidR="000D4466" w:rsidRPr="00B075D6" w:rsidRDefault="000D4466" w:rsidP="00532A69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(appointed November 2023)</w:t>
            </w:r>
          </w:p>
        </w:tc>
        <w:tc>
          <w:tcPr>
            <w:tcW w:w="1695" w:type="dxa"/>
            <w:shd w:val="clear" w:color="auto" w:fill="FFFFFF" w:themeFill="background1"/>
          </w:tcPr>
          <w:p w14:paraId="494A47EF" w14:textId="4C412737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44" w:type="dxa"/>
          </w:tcPr>
          <w:p w14:paraId="10DDE026" w14:textId="609F6A69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20" w:type="dxa"/>
          </w:tcPr>
          <w:p w14:paraId="2AECBCF7" w14:textId="5118A343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</w:tcPr>
          <w:p w14:paraId="571A1B2F" w14:textId="7C5BC9F2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</w:tcPr>
          <w:p w14:paraId="1F91B08B" w14:textId="0D099C6F" w:rsidR="000D4466" w:rsidRPr="00B075D6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</w:tr>
      <w:tr w:rsidR="000D4466" w:rsidRPr="00B075D6" w14:paraId="16C847CB" w14:textId="77777777" w:rsidTr="004F775F">
        <w:tc>
          <w:tcPr>
            <w:tcW w:w="1753" w:type="dxa"/>
          </w:tcPr>
          <w:p w14:paraId="2D297F99" w14:textId="5D670CC2" w:rsidR="000D4466" w:rsidRDefault="000D4466" w:rsidP="00B075D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Lisa Jotham</w:t>
            </w:r>
          </w:p>
        </w:tc>
        <w:tc>
          <w:tcPr>
            <w:tcW w:w="1982" w:type="dxa"/>
          </w:tcPr>
          <w:p w14:paraId="2C10E361" w14:textId="212CCFC3" w:rsidR="000D446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Staff Governor (June 2024)</w:t>
            </w:r>
          </w:p>
        </w:tc>
        <w:tc>
          <w:tcPr>
            <w:tcW w:w="1695" w:type="dxa"/>
            <w:shd w:val="clear" w:color="auto" w:fill="FFFFFF" w:themeFill="background1"/>
          </w:tcPr>
          <w:p w14:paraId="1EEFCF11" w14:textId="5D718478" w:rsidR="000D4466" w:rsidRPr="00B075D6" w:rsidRDefault="000D446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44" w:type="dxa"/>
            <w:shd w:val="clear" w:color="auto" w:fill="BFBFBF" w:themeFill="background1" w:themeFillShade="BF"/>
          </w:tcPr>
          <w:p w14:paraId="7AA4BCA5" w14:textId="77777777" w:rsidR="000D4466" w:rsidRDefault="000D4466">
            <w:pPr>
              <w:rPr>
                <w:rFonts w:ascii="Candara" w:hAnsi="Candara"/>
              </w:rPr>
            </w:pPr>
          </w:p>
        </w:tc>
        <w:tc>
          <w:tcPr>
            <w:tcW w:w="1720" w:type="dxa"/>
            <w:shd w:val="clear" w:color="auto" w:fill="BFBFBF" w:themeFill="background1" w:themeFillShade="BF"/>
          </w:tcPr>
          <w:p w14:paraId="1CE61056" w14:textId="77777777" w:rsidR="000D4466" w:rsidRDefault="000D4466">
            <w:pPr>
              <w:rPr>
                <w:rFonts w:ascii="Candara" w:hAnsi="Candara"/>
              </w:rPr>
            </w:pPr>
          </w:p>
        </w:tc>
        <w:tc>
          <w:tcPr>
            <w:tcW w:w="1778" w:type="dxa"/>
            <w:shd w:val="clear" w:color="auto" w:fill="BFBFBF" w:themeFill="background1" w:themeFillShade="BF"/>
          </w:tcPr>
          <w:p w14:paraId="410D799A" w14:textId="77777777" w:rsidR="000D4466" w:rsidRDefault="000D4466">
            <w:pPr>
              <w:rPr>
                <w:rFonts w:ascii="Candara" w:hAnsi="Candara"/>
              </w:rPr>
            </w:pPr>
          </w:p>
        </w:tc>
        <w:tc>
          <w:tcPr>
            <w:tcW w:w="1778" w:type="dxa"/>
            <w:shd w:val="clear" w:color="auto" w:fill="BFBFBF" w:themeFill="background1" w:themeFillShade="BF"/>
          </w:tcPr>
          <w:p w14:paraId="3CFED1ED" w14:textId="77777777" w:rsidR="000D4466" w:rsidRDefault="000D4466">
            <w:pPr>
              <w:rPr>
                <w:rFonts w:ascii="Candara" w:hAnsi="Candara"/>
              </w:rPr>
            </w:pPr>
          </w:p>
        </w:tc>
      </w:tr>
      <w:tr w:rsidR="0084351D" w:rsidRPr="00B075D6" w14:paraId="1FE70DCB" w14:textId="77777777" w:rsidTr="002006D6">
        <w:tc>
          <w:tcPr>
            <w:tcW w:w="1753" w:type="dxa"/>
          </w:tcPr>
          <w:p w14:paraId="4F4707CA" w14:textId="70243814" w:rsidR="0084351D" w:rsidRDefault="0084351D" w:rsidP="00B075D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Laur</w:t>
            </w:r>
            <w:r w:rsidR="002006D6">
              <w:rPr>
                <w:rFonts w:ascii="Candara" w:hAnsi="Candara"/>
              </w:rPr>
              <w:t>en</w:t>
            </w:r>
            <w:r>
              <w:rPr>
                <w:rFonts w:ascii="Candara" w:hAnsi="Candara"/>
              </w:rPr>
              <w:t xml:space="preserve"> Chandler</w:t>
            </w:r>
          </w:p>
        </w:tc>
        <w:tc>
          <w:tcPr>
            <w:tcW w:w="1982" w:type="dxa"/>
          </w:tcPr>
          <w:p w14:paraId="7302A98B" w14:textId="76DB3086" w:rsidR="0084351D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Co-Opted Governor (May 2025)</w:t>
            </w:r>
          </w:p>
        </w:tc>
        <w:tc>
          <w:tcPr>
            <w:tcW w:w="1695" w:type="dxa"/>
            <w:shd w:val="clear" w:color="auto" w:fill="BFBFBF" w:themeFill="background1" w:themeFillShade="BF"/>
          </w:tcPr>
          <w:p w14:paraId="482F3F8B" w14:textId="77777777" w:rsidR="0084351D" w:rsidRDefault="0084351D">
            <w:pPr>
              <w:rPr>
                <w:rFonts w:ascii="Candara" w:hAnsi="Candara"/>
              </w:rPr>
            </w:pPr>
          </w:p>
        </w:tc>
        <w:tc>
          <w:tcPr>
            <w:tcW w:w="1744" w:type="dxa"/>
            <w:shd w:val="clear" w:color="auto" w:fill="BFBFBF" w:themeFill="background1" w:themeFillShade="BF"/>
          </w:tcPr>
          <w:p w14:paraId="57A58FB0" w14:textId="77777777" w:rsidR="0084351D" w:rsidRDefault="0084351D">
            <w:pPr>
              <w:rPr>
                <w:rFonts w:ascii="Candara" w:hAnsi="Candara"/>
              </w:rPr>
            </w:pPr>
          </w:p>
        </w:tc>
        <w:tc>
          <w:tcPr>
            <w:tcW w:w="1720" w:type="dxa"/>
            <w:shd w:val="clear" w:color="auto" w:fill="BFBFBF" w:themeFill="background1" w:themeFillShade="BF"/>
          </w:tcPr>
          <w:p w14:paraId="058624C3" w14:textId="77777777" w:rsidR="0084351D" w:rsidRDefault="0084351D">
            <w:pPr>
              <w:rPr>
                <w:rFonts w:ascii="Candara" w:hAnsi="Candara"/>
              </w:rPr>
            </w:pPr>
          </w:p>
        </w:tc>
        <w:tc>
          <w:tcPr>
            <w:tcW w:w="1778" w:type="dxa"/>
            <w:shd w:val="clear" w:color="auto" w:fill="FFFFFF" w:themeFill="background1"/>
          </w:tcPr>
          <w:p w14:paraId="063D0DCE" w14:textId="0BF916CD" w:rsidR="0084351D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  <w:tc>
          <w:tcPr>
            <w:tcW w:w="1778" w:type="dxa"/>
            <w:shd w:val="clear" w:color="auto" w:fill="FFFFFF" w:themeFill="background1"/>
          </w:tcPr>
          <w:p w14:paraId="6F475DD1" w14:textId="2ABC8C56" w:rsidR="0084351D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</w:tr>
      <w:tr w:rsidR="0084351D" w:rsidRPr="00B075D6" w14:paraId="3F90BB0C" w14:textId="77777777" w:rsidTr="002006D6">
        <w:tc>
          <w:tcPr>
            <w:tcW w:w="1753" w:type="dxa"/>
          </w:tcPr>
          <w:p w14:paraId="1E5B5A39" w14:textId="4649E19B" w:rsidR="0084351D" w:rsidRDefault="0084351D" w:rsidP="00B075D6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Roger Deeks</w:t>
            </w:r>
          </w:p>
        </w:tc>
        <w:tc>
          <w:tcPr>
            <w:tcW w:w="1982" w:type="dxa"/>
          </w:tcPr>
          <w:p w14:paraId="31A0F714" w14:textId="3811E4F7" w:rsidR="0084351D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Co-Opted Governor (July 2025)</w:t>
            </w:r>
          </w:p>
        </w:tc>
        <w:tc>
          <w:tcPr>
            <w:tcW w:w="1695" w:type="dxa"/>
            <w:shd w:val="clear" w:color="auto" w:fill="BFBFBF" w:themeFill="background1" w:themeFillShade="BF"/>
          </w:tcPr>
          <w:p w14:paraId="073380DA" w14:textId="77777777" w:rsidR="0084351D" w:rsidRDefault="0084351D">
            <w:pPr>
              <w:rPr>
                <w:rFonts w:ascii="Candara" w:hAnsi="Candara"/>
              </w:rPr>
            </w:pPr>
          </w:p>
        </w:tc>
        <w:tc>
          <w:tcPr>
            <w:tcW w:w="1744" w:type="dxa"/>
            <w:shd w:val="clear" w:color="auto" w:fill="BFBFBF" w:themeFill="background1" w:themeFillShade="BF"/>
          </w:tcPr>
          <w:p w14:paraId="5DE2E2B7" w14:textId="77777777" w:rsidR="0084351D" w:rsidRDefault="0084351D">
            <w:pPr>
              <w:rPr>
                <w:rFonts w:ascii="Candara" w:hAnsi="Candara"/>
              </w:rPr>
            </w:pPr>
          </w:p>
        </w:tc>
        <w:tc>
          <w:tcPr>
            <w:tcW w:w="1720" w:type="dxa"/>
            <w:shd w:val="clear" w:color="auto" w:fill="BFBFBF" w:themeFill="background1" w:themeFillShade="BF"/>
          </w:tcPr>
          <w:p w14:paraId="6420772C" w14:textId="77777777" w:rsidR="0084351D" w:rsidRDefault="0084351D">
            <w:pPr>
              <w:rPr>
                <w:rFonts w:ascii="Candara" w:hAnsi="Candara"/>
              </w:rPr>
            </w:pPr>
          </w:p>
        </w:tc>
        <w:tc>
          <w:tcPr>
            <w:tcW w:w="1778" w:type="dxa"/>
            <w:shd w:val="clear" w:color="auto" w:fill="BFBFBF" w:themeFill="background1" w:themeFillShade="BF"/>
          </w:tcPr>
          <w:p w14:paraId="4C88B404" w14:textId="77777777" w:rsidR="0084351D" w:rsidRDefault="0084351D">
            <w:pPr>
              <w:rPr>
                <w:rFonts w:ascii="Candara" w:hAnsi="Candara"/>
              </w:rPr>
            </w:pPr>
          </w:p>
        </w:tc>
        <w:tc>
          <w:tcPr>
            <w:tcW w:w="1778" w:type="dxa"/>
            <w:shd w:val="clear" w:color="auto" w:fill="FFFFFF" w:themeFill="background1"/>
          </w:tcPr>
          <w:p w14:paraId="336EDFE9" w14:textId="11A89D51" w:rsidR="0084351D" w:rsidRDefault="0084351D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Yes</w:t>
            </w:r>
          </w:p>
        </w:tc>
      </w:tr>
    </w:tbl>
    <w:p w14:paraId="7D622639" w14:textId="77777777" w:rsidR="00B075D6" w:rsidRDefault="00B075D6">
      <w:pPr>
        <w:rPr>
          <w:rFonts w:ascii="Candara" w:hAnsi="Candara"/>
          <w:sz w:val="28"/>
          <w:szCs w:val="28"/>
        </w:rPr>
      </w:pPr>
    </w:p>
    <w:p w14:paraId="39615982" w14:textId="77777777" w:rsidR="00B075D6" w:rsidRDefault="00B075D6">
      <w:pPr>
        <w:rPr>
          <w:rFonts w:ascii="Candara" w:hAnsi="Candara"/>
          <w:sz w:val="28"/>
          <w:szCs w:val="28"/>
        </w:rPr>
      </w:pPr>
    </w:p>
    <w:p w14:paraId="66B3B35B" w14:textId="77777777" w:rsidR="00B075D6" w:rsidRPr="00B075D6" w:rsidRDefault="00B075D6">
      <w:pPr>
        <w:rPr>
          <w:rFonts w:ascii="Candara" w:hAnsi="Candara"/>
          <w:sz w:val="28"/>
          <w:szCs w:val="28"/>
        </w:rPr>
      </w:pPr>
    </w:p>
    <w:sectPr w:rsidR="00B075D6" w:rsidRPr="00B075D6" w:rsidSect="00B075D6">
      <w:pgSz w:w="16838" w:h="11906" w:orient="landscape" w:code="9"/>
      <w:pgMar w:top="1440" w:right="1440" w:bottom="144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5D6"/>
    <w:rsid w:val="000A5A31"/>
    <w:rsid w:val="000D4466"/>
    <w:rsid w:val="00136290"/>
    <w:rsid w:val="002006D6"/>
    <w:rsid w:val="002F4D99"/>
    <w:rsid w:val="00323FD0"/>
    <w:rsid w:val="004A3A47"/>
    <w:rsid w:val="004F775F"/>
    <w:rsid w:val="00532A69"/>
    <w:rsid w:val="005E2D4F"/>
    <w:rsid w:val="00677A38"/>
    <w:rsid w:val="00731AAB"/>
    <w:rsid w:val="007722E3"/>
    <w:rsid w:val="007F6CF7"/>
    <w:rsid w:val="0084351D"/>
    <w:rsid w:val="008933B8"/>
    <w:rsid w:val="0089746B"/>
    <w:rsid w:val="008B08EF"/>
    <w:rsid w:val="008F5AC1"/>
    <w:rsid w:val="00910159"/>
    <w:rsid w:val="00956832"/>
    <w:rsid w:val="009E7120"/>
    <w:rsid w:val="00A74AB6"/>
    <w:rsid w:val="00AC3F58"/>
    <w:rsid w:val="00AF6FCC"/>
    <w:rsid w:val="00B075D6"/>
    <w:rsid w:val="00B465D7"/>
    <w:rsid w:val="00C424B9"/>
    <w:rsid w:val="00D8490B"/>
    <w:rsid w:val="00DC0BD9"/>
    <w:rsid w:val="00DF7306"/>
    <w:rsid w:val="00E936B9"/>
    <w:rsid w:val="00EC3DC2"/>
    <w:rsid w:val="00F008AD"/>
    <w:rsid w:val="00F3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B4B24"/>
  <w15:chartTrackingRefBased/>
  <w15:docId w15:val="{3333635B-0129-4FDD-9F58-E097EFAF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Nicholls</dc:creator>
  <cp:keywords/>
  <dc:description/>
  <cp:lastModifiedBy>Kate Nicholls</cp:lastModifiedBy>
  <cp:revision>10</cp:revision>
  <cp:lastPrinted>2025-07-28T18:03:00Z</cp:lastPrinted>
  <dcterms:created xsi:type="dcterms:W3CDTF">2025-01-02T13:12:00Z</dcterms:created>
  <dcterms:modified xsi:type="dcterms:W3CDTF">2025-07-28T18:04:00Z</dcterms:modified>
</cp:coreProperties>
</file>